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"/>
      </w:tblGrid>
      <w:tr w:rsidR="004268AF" w:rsidRPr="00CA239A" w:rsidTr="00426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AF" w:rsidRPr="00CA239A" w:rsidRDefault="004268AF" w:rsidP="0016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66636" w:rsidRPr="00CA239A" w:rsidRDefault="004268AF" w:rsidP="001666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66636" w:rsidRPr="00CA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66636" w:rsidRPr="00CA2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6636" w:rsidRPr="00CA2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прописи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6636" w:rsidRPr="00CA239A" w:rsidRDefault="004268AF" w:rsidP="004268AF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66636" w:rsidRPr="00CA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с детьми старшего дошкольного возраста.</w:t>
      </w:r>
    </w:p>
    <w:p w:rsidR="004268AF" w:rsidRDefault="00166636" w:rsidP="004268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помогают развить мелкие мышцы руки;</w:t>
      </w:r>
      <w:r w:rsid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</w:t>
      </w: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обиться правильной </w:t>
      </w:r>
      <w:r w:rsidR="00426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координации пальцев;</w:t>
      </w:r>
      <w:r w:rsid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графические навыки</w:t>
      </w:r>
      <w:r w:rsidR="00426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636" w:rsidRDefault="00166636" w:rsidP="004268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A также служат тренировке</w:t>
      </w:r>
      <w:r w:rsidR="00426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произвольного внимания;</w:t>
      </w:r>
      <w:r w:rsid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зрительного восприятия;</w:t>
      </w:r>
      <w:r w:rsid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образного мышления и воображения ребенка.</w:t>
      </w:r>
    </w:p>
    <w:p w:rsidR="004268AF" w:rsidRPr="00CA239A" w:rsidRDefault="004268AF" w:rsidP="004268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Воспитатель: Блохина Е.В.</w:t>
      </w:r>
    </w:p>
    <w:p w:rsidR="005D0CDD" w:rsidRDefault="00166636" w:rsidP="00166636"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05425" cy="3981450"/>
            <wp:effectExtent l="19050" t="0" r="9525" b="0"/>
            <wp:docPr id="2" name="Рисунок 2" descr="Пособие «Весёлые пропис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обие «Весёлые прописи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3" name="Рисунок 3" descr="https://www.maam.ru/upload/blogs/94aaf24b39d6c235fc3a25f5e34db0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94aaf24b39d6c235fc3a25f5e34db0d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4" name="Рисунок 4" descr="https://www.maam.ru/upload/blogs/6eeac0c9954d1ae82d6fc25aea0b46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6eeac0c9954d1ae82d6fc25aea0b465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5" name="Рисунок 5" descr="https://www.maam.ru/upload/blogs/39d8d72482f5d3f6872327015a1f9c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39d8d72482f5d3f6872327015a1f9c8f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6" name="Рисунок 6" descr="https://www.maam.ru/upload/blogs/c7ae298251c3554ed54a1b5712fb35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c7ae298251c3554ed54a1b5712fb35ed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7" name="Рисунок 7" descr="https://www.maam.ru/upload/blogs/6e7cdc619aea50532038fc5118555b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6e7cdc619aea50532038fc5118555bac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8" name="Рисунок 8" descr="https://www.maam.ru/upload/blogs/6773ce20899554e811bf4d7595ddae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6773ce20899554e811bf4d7595ddaea7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9" name="Рисунок 9" descr="https://www.maam.ru/upload/blogs/c16a6e64a0ba2192997e0449c1b27a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c16a6e64a0ba2192997e0449c1b27a69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0" name="Рисунок 10" descr="https://www.maam.ru/upload/blogs/6cf296649fda4769ad83cb3c8bec46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6cf296649fda4769ad83cb3c8bec460d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1" name="Рисунок 11" descr="https://www.maam.ru/upload/blogs/ef39ef0f43e6258c50bc4c1b79e0b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ef39ef0f43e6258c50bc4c1b79e0ba31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2" name="Рисунок 12" descr="https://www.maam.ru/upload/blogs/c2ab3fca64076bbe4a6a55aa3bbace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c2ab3fca64076bbe4a6a55aa3bbacea2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3" name="Рисунок 13" descr="https://www.maam.ru/upload/blogs/9439aa2dddf153efa786066f7d852b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9439aa2dddf153efa786066f7d852b06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4" name="Рисунок 14" descr="https://www.maam.ru/upload/blogs/68dfee4aae08039ad5a57126ffe291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68dfee4aae08039ad5a57126ffe291b7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5" name="Рисунок 15" descr="https://www.maam.ru/upload/blogs/8f166d55bf728ba4fc7ac7c1e199ae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8f166d55bf728ba4fc7ac7c1e199ae8a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6" name="Рисунок 16" descr="https://www.maam.ru/upload/blogs/3d3174989535936d73529f596e64ff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3d3174989535936d73529f596e64fff7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7" name="Рисунок 17" descr="https://www.maam.ru/upload/blogs/c566fd81a64e91ee0906e07b6d3cdf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c566fd81a64e91ee0906e07b6d3cdf00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63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8" name="Рисунок 18" descr="https://www.maam.ru/upload/blogs/496e7e577c38cd42d632817a8a41b4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496e7e577c38cd42d632817a8a41b498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CDD" w:rsidSect="005D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FAD"/>
    <w:multiLevelType w:val="multilevel"/>
    <w:tmpl w:val="90A0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4F38"/>
    <w:multiLevelType w:val="multilevel"/>
    <w:tmpl w:val="CC38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1AF6"/>
    <w:multiLevelType w:val="multilevel"/>
    <w:tmpl w:val="2D3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E1128"/>
    <w:multiLevelType w:val="multilevel"/>
    <w:tmpl w:val="C81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71C37"/>
    <w:multiLevelType w:val="multilevel"/>
    <w:tmpl w:val="4EA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37E2D"/>
    <w:multiLevelType w:val="multilevel"/>
    <w:tmpl w:val="A1A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6BFD"/>
    <w:multiLevelType w:val="multilevel"/>
    <w:tmpl w:val="471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10488"/>
    <w:multiLevelType w:val="multilevel"/>
    <w:tmpl w:val="2458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338CD"/>
    <w:multiLevelType w:val="multilevel"/>
    <w:tmpl w:val="BE84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C4EF9"/>
    <w:multiLevelType w:val="multilevel"/>
    <w:tmpl w:val="1CC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370B7"/>
    <w:multiLevelType w:val="multilevel"/>
    <w:tmpl w:val="E7F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96FB9"/>
    <w:multiLevelType w:val="multilevel"/>
    <w:tmpl w:val="9D2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636"/>
    <w:rsid w:val="00166636"/>
    <w:rsid w:val="003A73AE"/>
    <w:rsid w:val="004268AF"/>
    <w:rsid w:val="005D0CDD"/>
    <w:rsid w:val="00CA239A"/>
    <w:rsid w:val="00D8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DD"/>
  </w:style>
  <w:style w:type="paragraph" w:styleId="1">
    <w:name w:val="heading 1"/>
    <w:basedOn w:val="a"/>
    <w:link w:val="10"/>
    <w:uiPriority w:val="9"/>
    <w:qFormat/>
    <w:rsid w:val="00166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6636"/>
    <w:rPr>
      <w:color w:val="0000FF"/>
      <w:u w:val="single"/>
    </w:rPr>
  </w:style>
  <w:style w:type="character" w:customStyle="1" w:styleId="mymessages">
    <w:name w:val="my_messages"/>
    <w:basedOn w:val="a0"/>
    <w:rsid w:val="00166636"/>
  </w:style>
  <w:style w:type="paragraph" w:customStyle="1" w:styleId="headline">
    <w:name w:val="headline"/>
    <w:basedOn w:val="a"/>
    <w:rsid w:val="001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636"/>
    <w:rPr>
      <w:b/>
      <w:bCs/>
    </w:rPr>
  </w:style>
  <w:style w:type="paragraph" w:styleId="a5">
    <w:name w:val="Normal (Web)"/>
    <w:basedOn w:val="a"/>
    <w:uiPriority w:val="99"/>
    <w:semiHidden/>
    <w:unhideWhenUsed/>
    <w:rsid w:val="001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501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1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59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8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62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Блохин</dc:creator>
  <cp:lastModifiedBy>Артём Блохин</cp:lastModifiedBy>
  <cp:revision>4</cp:revision>
  <cp:lastPrinted>2018-10-29T16:43:00Z</cp:lastPrinted>
  <dcterms:created xsi:type="dcterms:W3CDTF">2018-10-29T16:19:00Z</dcterms:created>
  <dcterms:modified xsi:type="dcterms:W3CDTF">2018-10-29T16:44:00Z</dcterms:modified>
</cp:coreProperties>
</file>